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47" w:rsidRDefault="00E23425" w:rsidP="003B7847">
      <w:pPr>
        <w:spacing w:after="12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6836410" cy="17100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шка Композиты 2020 800х200 рус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25" w:rsidRPr="00A21CD6" w:rsidRDefault="00E23425" w:rsidP="00E23425">
      <w:pPr>
        <w:ind w:left="34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 w:rsidRPr="00A21CD6">
        <w:rPr>
          <w:rFonts w:ascii="Arial" w:hAnsi="Arial" w:cs="Arial"/>
          <w:b/>
          <w:color w:val="632423" w:themeColor="accent2" w:themeShade="80"/>
          <w:sz w:val="20"/>
          <w:szCs w:val="20"/>
        </w:rPr>
        <w:t>1 день конференции</w:t>
      </w:r>
    </w:p>
    <w:p w:rsidR="00E23425" w:rsidRPr="00A21CD6" w:rsidRDefault="00E23425" w:rsidP="003B7847">
      <w:pPr>
        <w:spacing w:after="12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3B7847" w:rsidRPr="00A21CD6" w:rsidRDefault="003B7847" w:rsidP="003B7847">
      <w:pPr>
        <w:tabs>
          <w:tab w:val="left" w:pos="1560"/>
        </w:tabs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9:</w:t>
      </w: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00</w:t>
      </w: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– 10:00</w:t>
      </w: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РЕГИСТРАЦИЯ УЧАСТНИКОВ, УТРЕННИЙ КОФЕ</w:t>
      </w:r>
    </w:p>
    <w:p w:rsidR="003B7847" w:rsidRPr="00A21CD6" w:rsidRDefault="003B7847" w:rsidP="003B7847">
      <w:pPr>
        <w:tabs>
          <w:tab w:val="left" w:pos="156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10:00 – 11:30</w:t>
      </w:r>
      <w:r w:rsidRPr="00A21CD6">
        <w:rPr>
          <w:rFonts w:eastAsiaTheme="minorHAnsi"/>
          <w:b/>
          <w:bCs/>
          <w:sz w:val="20"/>
          <w:szCs w:val="20"/>
          <w:lang w:eastAsia="en-US"/>
        </w:rPr>
        <w:tab/>
      </w:r>
      <w:r w:rsidRPr="00A21CD6">
        <w:rPr>
          <w:rFonts w:ascii="Arial" w:eastAsiaTheme="minorHAnsi" w:hAnsi="Arial" w:cs="Arial"/>
          <w:sz w:val="20"/>
          <w:szCs w:val="20"/>
          <w:lang w:eastAsia="en-US"/>
        </w:rPr>
        <w:t xml:space="preserve">Сессия. </w:t>
      </w:r>
      <w:r w:rsidRPr="00A21CD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РЫНОК КОМПОЗИЦИОННЫХ МАТЕРИАЛОВ РОССИИ: ВЕКТОРЫ РАЗВИТИЯ И ГОСУДАРСТВЕННАЯ ПОДДЕРЖКА </w:t>
      </w:r>
    </w:p>
    <w:p w:rsidR="003B7847" w:rsidRPr="00A21CD6" w:rsidRDefault="00616143" w:rsidP="003B7847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A21CD6">
        <w:rPr>
          <w:rFonts w:ascii="Arial" w:hAnsi="Arial" w:cs="Arial"/>
          <w:sz w:val="20"/>
          <w:szCs w:val="20"/>
        </w:rPr>
        <w:t>Отраслевая структура рынка композиционных материалов России и прогноз ее изменения</w:t>
      </w:r>
    </w:p>
    <w:p w:rsidR="00616143" w:rsidRPr="00A21CD6" w:rsidRDefault="00616143" w:rsidP="003B7847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A21CD6">
        <w:rPr>
          <w:rFonts w:ascii="Arial" w:hAnsi="Arial" w:cs="Arial"/>
          <w:sz w:val="20"/>
          <w:szCs w:val="20"/>
        </w:rPr>
        <w:t>Государственные программы по поддержке производителей композиционных материалов и возможности их внедрения</w:t>
      </w:r>
    </w:p>
    <w:p w:rsidR="00616143" w:rsidRPr="00A21CD6" w:rsidRDefault="007B4997" w:rsidP="003B7847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A21CD6">
        <w:rPr>
          <w:rFonts w:ascii="Arial" w:hAnsi="Arial" w:cs="Arial"/>
          <w:sz w:val="20"/>
          <w:szCs w:val="20"/>
        </w:rPr>
        <w:t>Композитные кластеры России и их роль в формировании отрасли</w:t>
      </w:r>
    </w:p>
    <w:p w:rsidR="007B4997" w:rsidRPr="00A21CD6" w:rsidRDefault="007B4997" w:rsidP="003B7847">
      <w:pPr>
        <w:pStyle w:val="a3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A21CD6">
        <w:rPr>
          <w:rFonts w:ascii="Arial" w:hAnsi="Arial" w:cs="Arial"/>
          <w:sz w:val="20"/>
          <w:szCs w:val="20"/>
        </w:rPr>
        <w:t xml:space="preserve">Нормативно-технологическая база и </w:t>
      </w:r>
      <w:r w:rsidR="00DE4603" w:rsidRPr="00A21CD6">
        <w:rPr>
          <w:rFonts w:ascii="Arial" w:hAnsi="Arial" w:cs="Arial"/>
          <w:sz w:val="20"/>
          <w:szCs w:val="20"/>
        </w:rPr>
        <w:t>проблематика внедрения композитных изделий в различные отрасли промышленности</w:t>
      </w:r>
    </w:p>
    <w:p w:rsidR="003B7847" w:rsidRPr="00A21CD6" w:rsidRDefault="003B7847" w:rsidP="003B7847">
      <w:pPr>
        <w:tabs>
          <w:tab w:val="left" w:pos="1560"/>
        </w:tabs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B7847" w:rsidRPr="00A21CD6" w:rsidRDefault="003B7847" w:rsidP="003B7847">
      <w:pPr>
        <w:spacing w:after="60"/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11:30 – 12:00</w:t>
      </w:r>
      <w:r w:rsidRPr="00A21CD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A21CD6">
        <w:rPr>
          <w:rFonts w:ascii="Arial" w:hAnsi="Arial" w:cs="Arial"/>
          <w:b/>
          <w:sz w:val="20"/>
          <w:szCs w:val="20"/>
        </w:rPr>
        <w:t>Кофе-пауза</w:t>
      </w:r>
    </w:p>
    <w:p w:rsidR="003B7847" w:rsidRPr="00A21CD6" w:rsidRDefault="003B7847" w:rsidP="003B7847">
      <w:pPr>
        <w:tabs>
          <w:tab w:val="left" w:pos="-1312"/>
          <w:tab w:val="left" w:pos="1701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12:00 – 13:30</w:t>
      </w:r>
      <w:r w:rsidRPr="00A21CD6">
        <w:rPr>
          <w:rFonts w:ascii="Arial" w:hAnsi="Arial" w:cs="Arial"/>
          <w:b/>
          <w:sz w:val="20"/>
          <w:szCs w:val="20"/>
        </w:rPr>
        <w:tab/>
      </w:r>
      <w:r w:rsidRPr="00A21CD6">
        <w:rPr>
          <w:rFonts w:ascii="Arial" w:eastAsiaTheme="minorHAnsi" w:hAnsi="Arial" w:cs="Arial"/>
          <w:sz w:val="20"/>
          <w:szCs w:val="20"/>
          <w:lang w:eastAsia="en-US"/>
        </w:rPr>
        <w:t xml:space="preserve">Сессия-дискуссия. </w:t>
      </w:r>
      <w:bookmarkStart w:id="0" w:name="_GoBack"/>
      <w:r w:rsidR="00DE4603" w:rsidRPr="00A21CD6">
        <w:rPr>
          <w:rFonts w:ascii="Arial" w:eastAsiaTheme="minorHAnsi" w:hAnsi="Arial" w:cs="Arial"/>
          <w:b/>
          <w:sz w:val="20"/>
          <w:szCs w:val="20"/>
          <w:lang w:eastAsia="en-US"/>
        </w:rPr>
        <w:t>ПОТЕНЦИАЛ ИСПОЛЬЗОВАНИЯ КОМПОЗИТНЫХ ИЗДЕЛИЙ В ДОРОЖНОМ СТРОИТЕЛЬСТВЕ</w:t>
      </w:r>
      <w:bookmarkEnd w:id="0"/>
    </w:p>
    <w:p w:rsidR="003B7847" w:rsidRPr="00A21CD6" w:rsidRDefault="003B7847" w:rsidP="00DE4603">
      <w:pPr>
        <w:pStyle w:val="a3"/>
        <w:numPr>
          <w:ilvl w:val="0"/>
          <w:numId w:val="8"/>
        </w:numPr>
        <w:spacing w:after="200"/>
        <w:contextualSpacing w:val="0"/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tabs>
          <w:tab w:val="left" w:pos="1560"/>
        </w:tabs>
        <w:spacing w:after="60"/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13:30 – 14:30</w:t>
      </w:r>
      <w:r w:rsidRPr="00A21CD6">
        <w:rPr>
          <w:rFonts w:ascii="Arial" w:hAnsi="Arial" w:cs="Arial"/>
          <w:b/>
          <w:sz w:val="20"/>
          <w:szCs w:val="20"/>
        </w:rPr>
        <w:tab/>
        <w:t>ОБЕД</w:t>
      </w:r>
    </w:p>
    <w:p w:rsidR="003B7847" w:rsidRPr="00A21CD6" w:rsidRDefault="003B7847" w:rsidP="003B7847">
      <w:pPr>
        <w:tabs>
          <w:tab w:val="left" w:pos="1701"/>
        </w:tabs>
        <w:spacing w:after="120"/>
        <w:ind w:left="34"/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14:30 – 16:00</w:t>
      </w:r>
      <w:r w:rsidRPr="00A21CD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A21CD6">
        <w:rPr>
          <w:rFonts w:ascii="Arial" w:eastAsiaTheme="minorHAnsi" w:hAnsi="Arial" w:cs="Arial"/>
          <w:sz w:val="20"/>
          <w:szCs w:val="20"/>
          <w:lang w:eastAsia="en-US"/>
        </w:rPr>
        <w:t xml:space="preserve">Сессия. </w:t>
      </w:r>
      <w:r w:rsidR="00A21CD6" w:rsidRPr="00A21CD6">
        <w:rPr>
          <w:rFonts w:ascii="Arial" w:eastAsiaTheme="minorHAnsi" w:hAnsi="Arial" w:cs="Arial"/>
          <w:b/>
          <w:sz w:val="20"/>
          <w:szCs w:val="20"/>
          <w:lang w:eastAsia="en-US"/>
        </w:rPr>
        <w:t>ГРАЖДАНСКОЕ И ПРОМЫШЛЕННОЕ СТРОИТЕЛЬСТВО И КОМПОЗИТЫ</w:t>
      </w:r>
    </w:p>
    <w:p w:rsidR="003B7847" w:rsidRPr="00A21CD6" w:rsidRDefault="003B7847" w:rsidP="003B784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tabs>
          <w:tab w:val="left" w:pos="1701"/>
        </w:tabs>
        <w:ind w:left="3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B7847" w:rsidRPr="00A21CD6" w:rsidRDefault="003B7847" w:rsidP="003B7847">
      <w:pPr>
        <w:tabs>
          <w:tab w:val="left" w:pos="708"/>
          <w:tab w:val="left" w:pos="1416"/>
          <w:tab w:val="left" w:pos="2124"/>
          <w:tab w:val="left" w:pos="3069"/>
        </w:tabs>
        <w:spacing w:after="60"/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16:00 – 16:30</w:t>
      </w:r>
      <w:r w:rsidRPr="00A21CD6">
        <w:rPr>
          <w:rFonts w:ascii="Arial" w:hAnsi="Arial" w:cs="Arial"/>
          <w:b/>
          <w:sz w:val="20"/>
          <w:szCs w:val="20"/>
        </w:rPr>
        <w:tab/>
        <w:t xml:space="preserve"> Кофе-пауза</w:t>
      </w:r>
      <w:r w:rsidRPr="00A21CD6">
        <w:rPr>
          <w:rFonts w:ascii="Arial" w:hAnsi="Arial" w:cs="Arial"/>
          <w:b/>
          <w:sz w:val="20"/>
          <w:szCs w:val="20"/>
        </w:rPr>
        <w:tab/>
      </w:r>
    </w:p>
    <w:p w:rsidR="003B7847" w:rsidRPr="00A21CD6" w:rsidRDefault="003B7847" w:rsidP="003B7847">
      <w:pPr>
        <w:spacing w:after="12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A21CD6">
        <w:rPr>
          <w:rFonts w:ascii="Arial" w:hAnsi="Arial" w:cs="Arial"/>
          <w:b/>
          <w:sz w:val="20"/>
          <w:szCs w:val="20"/>
        </w:rPr>
        <w:t>16:30 – 18:00</w:t>
      </w:r>
      <w:r w:rsidRPr="00A21CD6">
        <w:rPr>
          <w:rFonts w:ascii="Arial" w:hAnsi="Arial" w:cs="Arial"/>
          <w:b/>
          <w:sz w:val="20"/>
          <w:szCs w:val="20"/>
        </w:rPr>
        <w:tab/>
      </w:r>
      <w:r w:rsidRPr="00A21CD6">
        <w:rPr>
          <w:rFonts w:ascii="Arial" w:hAnsi="Arial" w:cs="Arial"/>
          <w:sz w:val="20"/>
          <w:szCs w:val="20"/>
        </w:rPr>
        <w:t xml:space="preserve">Специальная сессия. </w:t>
      </w:r>
      <w:r w:rsidR="00A21CD6" w:rsidRPr="00A21CD6">
        <w:rPr>
          <w:rFonts w:ascii="Arial" w:hAnsi="Arial" w:cs="Arial"/>
          <w:b/>
          <w:sz w:val="20"/>
          <w:szCs w:val="20"/>
        </w:rPr>
        <w:t>КОМПОЗИТНЫЕ ТРУБЫ: ОТРАСЛИ, ИГРОКИ, ОБЪЕМЫ, ТЕНДЕНЦИИ</w:t>
      </w:r>
    </w:p>
    <w:p w:rsidR="003B7847" w:rsidRPr="00A21CD6" w:rsidRDefault="003B7847" w:rsidP="003B7847">
      <w:pPr>
        <w:pStyle w:val="a3"/>
        <w:numPr>
          <w:ilvl w:val="0"/>
          <w:numId w:val="1"/>
        </w:numPr>
        <w:spacing w:after="120" w:line="240" w:lineRule="atLeast"/>
        <w:ind w:left="714" w:hanging="357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B7847" w:rsidRPr="00A21CD6" w:rsidRDefault="003B7847" w:rsidP="003B7847">
      <w:pPr>
        <w:spacing w:after="12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19</w:t>
      </w:r>
      <w:r w:rsidRPr="00A21CD6">
        <w:rPr>
          <w:rFonts w:ascii="Arial" w:hAnsi="Arial" w:cs="Arial"/>
          <w:b/>
          <w:sz w:val="20"/>
          <w:szCs w:val="20"/>
        </w:rPr>
        <w:t>:</w:t>
      </w: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00 – 22</w:t>
      </w:r>
      <w:r w:rsidRPr="00A21CD6">
        <w:rPr>
          <w:rFonts w:ascii="Arial" w:hAnsi="Arial" w:cs="Arial"/>
          <w:b/>
          <w:sz w:val="20"/>
          <w:szCs w:val="20"/>
        </w:rPr>
        <w:t>:</w:t>
      </w: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00</w:t>
      </w: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ab/>
        <w:t>ФУРШЕТ</w:t>
      </w:r>
    </w:p>
    <w:p w:rsidR="003B7847" w:rsidRPr="00A21CD6" w:rsidRDefault="003B7847" w:rsidP="003B7847">
      <w:pPr>
        <w:ind w:left="34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 w:rsidRPr="00A21CD6">
        <w:rPr>
          <w:rFonts w:ascii="Arial" w:hAnsi="Arial" w:cs="Arial"/>
          <w:b/>
          <w:color w:val="632423" w:themeColor="accent2" w:themeShade="80"/>
          <w:sz w:val="20"/>
          <w:szCs w:val="20"/>
        </w:rPr>
        <w:t>2</w:t>
      </w:r>
      <w:r w:rsidRPr="00A21CD6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день конференции</w:t>
      </w:r>
    </w:p>
    <w:p w:rsidR="003B7847" w:rsidRPr="00A21CD6" w:rsidRDefault="003B7847" w:rsidP="003B7847">
      <w:pPr>
        <w:spacing w:after="120"/>
        <w:rPr>
          <w:sz w:val="20"/>
          <w:szCs w:val="20"/>
        </w:rPr>
      </w:pPr>
    </w:p>
    <w:p w:rsidR="003B7847" w:rsidRPr="00A21CD6" w:rsidRDefault="003B7847" w:rsidP="003B7847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9:</w:t>
      </w:r>
      <w:r w:rsidRPr="00A21CD6">
        <w:rPr>
          <w:rFonts w:ascii="Arial" w:hAnsi="Arial" w:cs="Arial"/>
          <w:b/>
          <w:sz w:val="20"/>
          <w:szCs w:val="20"/>
        </w:rPr>
        <w:t>3</w:t>
      </w:r>
      <w:r w:rsidRPr="00A21CD6">
        <w:rPr>
          <w:rFonts w:ascii="Arial" w:hAnsi="Arial" w:cs="Arial"/>
          <w:b/>
          <w:sz w:val="20"/>
          <w:szCs w:val="20"/>
        </w:rPr>
        <w:t>0 – 10:00</w:t>
      </w:r>
      <w:r w:rsidRPr="00A21CD6">
        <w:rPr>
          <w:rFonts w:ascii="Arial" w:hAnsi="Arial" w:cs="Arial"/>
          <w:b/>
          <w:sz w:val="20"/>
          <w:szCs w:val="20"/>
        </w:rPr>
        <w:tab/>
        <w:t>УТРЕННИЙ КОФЕ</w:t>
      </w:r>
    </w:p>
    <w:p w:rsidR="003B7847" w:rsidRPr="00A21CD6" w:rsidRDefault="003B7847" w:rsidP="003B7847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3B7847" w:rsidRPr="00A21CD6" w:rsidRDefault="003B7847" w:rsidP="003B7847">
      <w:pPr>
        <w:pStyle w:val="a4"/>
        <w:rPr>
          <w:rFonts w:ascii="Arial" w:hAnsi="Arial" w:cs="Arial"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10:00 – 11:30</w:t>
      </w:r>
      <w:r w:rsidRPr="00A21CD6">
        <w:rPr>
          <w:rFonts w:ascii="Arial" w:hAnsi="Arial" w:cs="Arial"/>
          <w:b/>
          <w:sz w:val="20"/>
          <w:szCs w:val="20"/>
        </w:rPr>
        <w:tab/>
        <w:t xml:space="preserve"> </w:t>
      </w:r>
      <w:r w:rsidRPr="00A21CD6">
        <w:rPr>
          <w:rFonts w:ascii="Arial" w:hAnsi="Arial" w:cs="Arial"/>
          <w:sz w:val="20"/>
          <w:szCs w:val="20"/>
        </w:rPr>
        <w:t>Сессия</w:t>
      </w:r>
      <w:r w:rsidR="00A21CD6" w:rsidRPr="00A21CD6">
        <w:rPr>
          <w:rFonts w:ascii="Arial" w:hAnsi="Arial" w:cs="Arial"/>
          <w:b/>
          <w:sz w:val="20"/>
          <w:szCs w:val="20"/>
        </w:rPr>
        <w:t>: ОСОБЕННОСТИ ПРИМЕНЕНИЯ КОМПОЗИЦИОННЫХ ИЗДЕЛИЙ В КОЛЕСНОЙ ТЕХНИКЕ</w:t>
      </w:r>
    </w:p>
    <w:p w:rsidR="003B7847" w:rsidRPr="00A21CD6" w:rsidRDefault="003B7847" w:rsidP="003B7847">
      <w:pPr>
        <w:pStyle w:val="a4"/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pStyle w:val="a4"/>
        <w:rPr>
          <w:rFonts w:ascii="Arial" w:hAnsi="Arial" w:cs="Arial"/>
          <w:b/>
          <w:sz w:val="20"/>
          <w:szCs w:val="20"/>
        </w:rPr>
      </w:pP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11:30 – 12:00</w:t>
      </w:r>
      <w:r w:rsidRPr="00A21CD6">
        <w:rPr>
          <w:rFonts w:ascii="Arial" w:hAnsi="Arial" w:cs="Arial"/>
          <w:b/>
          <w:sz w:val="20"/>
          <w:szCs w:val="20"/>
        </w:rPr>
        <w:tab/>
        <w:t xml:space="preserve"> КОФЕ-ПАУЗА</w:t>
      </w: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12:00 – 13:30</w:t>
      </w:r>
      <w:r w:rsidRPr="00A21CD6">
        <w:rPr>
          <w:rFonts w:ascii="Arial" w:hAnsi="Arial" w:cs="Arial"/>
          <w:b/>
          <w:sz w:val="20"/>
          <w:szCs w:val="20"/>
        </w:rPr>
        <w:tab/>
      </w:r>
      <w:r w:rsidRPr="00A21CD6">
        <w:rPr>
          <w:rFonts w:ascii="Arial" w:hAnsi="Arial" w:cs="Arial"/>
          <w:sz w:val="20"/>
          <w:szCs w:val="20"/>
        </w:rPr>
        <w:t xml:space="preserve"> Специальная сессия: </w:t>
      </w:r>
      <w:r w:rsidR="00A21CD6" w:rsidRPr="00A21CD6">
        <w:rPr>
          <w:rFonts w:ascii="Arial" w:hAnsi="Arial" w:cs="Arial"/>
          <w:b/>
          <w:sz w:val="20"/>
          <w:szCs w:val="20"/>
        </w:rPr>
        <w:t>СЫРЬЕ И ТЕХНОЛОГИИ: СПРОС И ПРЕДЛОЖЕНИЕ НА РЫНКЕ КОМПОЗИЦИОННЫХ МАТЕРИАЛОВ</w:t>
      </w:r>
    </w:p>
    <w:p w:rsidR="003B7847" w:rsidRPr="00A21CD6" w:rsidRDefault="003B7847" w:rsidP="003B7847">
      <w:pPr>
        <w:pStyle w:val="a3"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pStyle w:val="a3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13:30 – 14:30</w:t>
      </w:r>
      <w:r w:rsidRPr="00A21CD6">
        <w:rPr>
          <w:rFonts w:ascii="Arial" w:hAnsi="Arial" w:cs="Arial"/>
          <w:b/>
          <w:sz w:val="20"/>
          <w:szCs w:val="20"/>
        </w:rPr>
        <w:tab/>
        <w:t xml:space="preserve"> ОБЕД</w:t>
      </w: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15:00 – 16:30</w:t>
      </w:r>
      <w:r w:rsidRPr="00A21CD6">
        <w:rPr>
          <w:rFonts w:ascii="Arial" w:hAnsi="Arial" w:cs="Arial"/>
          <w:b/>
          <w:sz w:val="20"/>
          <w:szCs w:val="20"/>
        </w:rPr>
        <w:tab/>
      </w:r>
      <w:r w:rsidRPr="00A21CD6">
        <w:rPr>
          <w:rFonts w:ascii="Arial" w:hAnsi="Arial" w:cs="Arial"/>
          <w:sz w:val="20"/>
          <w:szCs w:val="20"/>
        </w:rPr>
        <w:t xml:space="preserve"> Сессия-дискуссия: </w:t>
      </w:r>
      <w:r w:rsidR="00A21CD6" w:rsidRPr="00A21CD6">
        <w:rPr>
          <w:rFonts w:ascii="Arial" w:hAnsi="Arial" w:cs="Arial"/>
          <w:b/>
          <w:sz w:val="20"/>
          <w:szCs w:val="20"/>
        </w:rPr>
        <w:t>УГЛЕВОЛОКНИСТЫЕ КОМПОЗИТЫ: ПОТЕНЦИАЛ РОСТА ПРОДАЖ В РАЗЛИЧНЫЕ СЕГМЕНТЫ</w:t>
      </w:r>
    </w:p>
    <w:p w:rsidR="003B7847" w:rsidRPr="00A21CD6" w:rsidRDefault="003B7847" w:rsidP="003B7847">
      <w:pPr>
        <w:pStyle w:val="a3"/>
        <w:spacing w:line="240" w:lineRule="atLeast"/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t>16:30 – 17:00</w:t>
      </w:r>
      <w:r w:rsidRPr="00A21CD6">
        <w:rPr>
          <w:rFonts w:ascii="Arial" w:hAnsi="Arial" w:cs="Arial"/>
          <w:b/>
          <w:sz w:val="20"/>
          <w:szCs w:val="20"/>
        </w:rPr>
        <w:tab/>
        <w:t xml:space="preserve"> КОФЕ-ПАУЗА</w:t>
      </w:r>
    </w:p>
    <w:p w:rsidR="003B7847" w:rsidRPr="00A21CD6" w:rsidRDefault="003B7847" w:rsidP="003B7847">
      <w:pPr>
        <w:rPr>
          <w:rFonts w:ascii="Arial" w:hAnsi="Arial" w:cs="Arial"/>
          <w:b/>
          <w:sz w:val="20"/>
          <w:szCs w:val="20"/>
        </w:rPr>
      </w:pPr>
    </w:p>
    <w:p w:rsidR="003B7847" w:rsidRPr="00A21CD6" w:rsidRDefault="003B7847" w:rsidP="003B7847">
      <w:pPr>
        <w:rPr>
          <w:rFonts w:ascii="Arial" w:hAnsi="Arial" w:cs="Arial"/>
          <w:sz w:val="20"/>
          <w:szCs w:val="20"/>
        </w:rPr>
      </w:pPr>
      <w:r w:rsidRPr="00A21CD6">
        <w:rPr>
          <w:rFonts w:ascii="Arial" w:hAnsi="Arial" w:cs="Arial"/>
          <w:b/>
          <w:sz w:val="20"/>
          <w:szCs w:val="20"/>
        </w:rPr>
        <w:lastRenderedPageBreak/>
        <w:t>17:00 – 18:30</w:t>
      </w:r>
      <w:r w:rsidRPr="00A21CD6">
        <w:rPr>
          <w:rFonts w:ascii="Arial" w:hAnsi="Arial" w:cs="Arial"/>
          <w:b/>
          <w:sz w:val="20"/>
          <w:szCs w:val="20"/>
        </w:rPr>
        <w:tab/>
      </w:r>
      <w:r w:rsidRPr="00A21CD6">
        <w:rPr>
          <w:rFonts w:ascii="Arial" w:hAnsi="Arial" w:cs="Arial"/>
          <w:sz w:val="20"/>
          <w:szCs w:val="20"/>
        </w:rPr>
        <w:t xml:space="preserve"> Специальная сессия</w:t>
      </w:r>
      <w:r w:rsidRPr="00A21CD6">
        <w:rPr>
          <w:rFonts w:ascii="Arial" w:hAnsi="Arial" w:cs="Arial"/>
          <w:b/>
          <w:sz w:val="20"/>
          <w:szCs w:val="20"/>
        </w:rPr>
        <w:t xml:space="preserve">: </w:t>
      </w:r>
      <w:r w:rsidR="00A21CD6">
        <w:rPr>
          <w:rFonts w:ascii="Arial" w:hAnsi="Arial" w:cs="Arial"/>
          <w:b/>
          <w:sz w:val="20"/>
          <w:szCs w:val="20"/>
        </w:rPr>
        <w:t>ПОТЕНЦИАЛ ИСПОЛЬЗОВАНИЯ КОМПОЗИТНЫХ МАТЕРИАЛОВ В АЛЬТЕРНАТИВНОЙ ЭНЕРГЕТИКЕ</w:t>
      </w:r>
    </w:p>
    <w:p w:rsidR="003B7847" w:rsidRPr="00A21CD6" w:rsidRDefault="003B7847" w:rsidP="003B7847">
      <w:pPr>
        <w:pStyle w:val="a3"/>
        <w:numPr>
          <w:ilvl w:val="0"/>
          <w:numId w:val="7"/>
        </w:numPr>
        <w:spacing w:line="240" w:lineRule="atLeast"/>
        <w:rPr>
          <w:rFonts w:ascii="Arial" w:hAnsi="Arial" w:cs="Arial"/>
          <w:sz w:val="20"/>
          <w:szCs w:val="20"/>
        </w:rPr>
      </w:pPr>
    </w:p>
    <w:p w:rsidR="003B7847" w:rsidRPr="00A21CD6" w:rsidRDefault="003B7847" w:rsidP="003B7847">
      <w:pPr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B7847" w:rsidRPr="00A21CD6" w:rsidRDefault="003B7847" w:rsidP="003B7847">
      <w:pPr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B7847" w:rsidRPr="00A21CD6" w:rsidRDefault="003B7847" w:rsidP="003B7847">
      <w:pPr>
        <w:spacing w:after="6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19</w:t>
      </w:r>
      <w:r w:rsidRPr="00A21CD6">
        <w:rPr>
          <w:rFonts w:ascii="Arial" w:hAnsi="Arial" w:cs="Arial"/>
          <w:b/>
          <w:sz w:val="20"/>
          <w:szCs w:val="20"/>
        </w:rPr>
        <w:t>:</w:t>
      </w: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00-22</w:t>
      </w:r>
      <w:r w:rsidRPr="00A21CD6">
        <w:rPr>
          <w:rFonts w:ascii="Arial" w:hAnsi="Arial" w:cs="Arial"/>
          <w:b/>
          <w:sz w:val="20"/>
          <w:szCs w:val="20"/>
        </w:rPr>
        <w:t>:</w:t>
      </w:r>
      <w:r w:rsidRPr="00A21CD6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00 ФУРШЕТ</w:t>
      </w:r>
    </w:p>
    <w:p w:rsidR="00B30B67" w:rsidRPr="00A21CD6" w:rsidRDefault="00B30B67">
      <w:pPr>
        <w:rPr>
          <w:sz w:val="20"/>
          <w:szCs w:val="20"/>
        </w:rPr>
      </w:pPr>
    </w:p>
    <w:sectPr w:rsidR="00B30B67" w:rsidRPr="00A21CD6" w:rsidSect="002C6402">
      <w:pgSz w:w="12240" w:h="15840"/>
      <w:pgMar w:top="284" w:right="737" w:bottom="284" w:left="73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7B6"/>
    <w:multiLevelType w:val="hybridMultilevel"/>
    <w:tmpl w:val="2020BDDC"/>
    <w:lvl w:ilvl="0" w:tplc="FFF4C1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D89"/>
    <w:multiLevelType w:val="hybridMultilevel"/>
    <w:tmpl w:val="9C4A332C"/>
    <w:lvl w:ilvl="0" w:tplc="81C03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85D"/>
    <w:multiLevelType w:val="hybridMultilevel"/>
    <w:tmpl w:val="00225A3E"/>
    <w:lvl w:ilvl="0" w:tplc="81C03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7D97"/>
    <w:multiLevelType w:val="hybridMultilevel"/>
    <w:tmpl w:val="C61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85D8F"/>
    <w:multiLevelType w:val="hybridMultilevel"/>
    <w:tmpl w:val="2076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256A"/>
    <w:multiLevelType w:val="hybridMultilevel"/>
    <w:tmpl w:val="35E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612C7"/>
    <w:multiLevelType w:val="hybridMultilevel"/>
    <w:tmpl w:val="FEB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447C6"/>
    <w:multiLevelType w:val="hybridMultilevel"/>
    <w:tmpl w:val="733A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7"/>
    <w:rsid w:val="00204B9F"/>
    <w:rsid w:val="002269D8"/>
    <w:rsid w:val="003B7847"/>
    <w:rsid w:val="00426DC9"/>
    <w:rsid w:val="00616143"/>
    <w:rsid w:val="0064437A"/>
    <w:rsid w:val="006554A6"/>
    <w:rsid w:val="007B4997"/>
    <w:rsid w:val="008708BD"/>
    <w:rsid w:val="008A6CF6"/>
    <w:rsid w:val="00991B77"/>
    <w:rsid w:val="00A21CD6"/>
    <w:rsid w:val="00A32C31"/>
    <w:rsid w:val="00AD510E"/>
    <w:rsid w:val="00B30B67"/>
    <w:rsid w:val="00BB5957"/>
    <w:rsid w:val="00C211AB"/>
    <w:rsid w:val="00DE4603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47"/>
    <w:pPr>
      <w:ind w:left="720"/>
      <w:contextualSpacing/>
    </w:pPr>
  </w:style>
  <w:style w:type="paragraph" w:styleId="a4">
    <w:name w:val="No Spacing"/>
    <w:uiPriority w:val="1"/>
    <w:qFormat/>
    <w:rsid w:val="003B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47"/>
    <w:pPr>
      <w:ind w:left="720"/>
      <w:contextualSpacing/>
    </w:pPr>
  </w:style>
  <w:style w:type="paragraph" w:styleId="a4">
    <w:name w:val="No Spacing"/>
    <w:uiPriority w:val="1"/>
    <w:qFormat/>
    <w:rsid w:val="003B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vchernova</dc:creator>
  <cp:lastModifiedBy>vchernova</cp:lastModifiedBy>
  <cp:revision>3</cp:revision>
  <dcterms:created xsi:type="dcterms:W3CDTF">2019-11-29T08:29:00Z</dcterms:created>
  <dcterms:modified xsi:type="dcterms:W3CDTF">2019-11-29T12:45:00Z</dcterms:modified>
</cp:coreProperties>
</file>